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center" w:pos="4513"/>
        </w:tabs>
        <w:suppressAutoHyphens/>
        <w:jc w:val="center"/>
      </w:pPr>
      <w:bookmarkStart w:id="0" w:name="_GoBack"/>
      <w:bookmarkEnd w:id="0"/>
      <w:r>
        <w:rPr>
          <w:b/>
          <w:spacing w:val="-3"/>
        </w:rPr>
        <w:t>AN CHUIRT CHUARDA</w:t>
      </w:r>
    </w:p>
    <w:p>
      <w:pPr>
        <w:tabs>
          <w:tab w:val="center" w:pos="4513"/>
        </w:tabs>
        <w:suppressAutoHyphens/>
        <w:jc w:val="center"/>
      </w:pPr>
      <w:r>
        <w:rPr>
          <w:b/>
          <w:spacing w:val="-3"/>
        </w:rPr>
        <w:t>THE CIRCUIT COURT</w:t>
      </w:r>
    </w:p>
    <w:p>
      <w:pPr>
        <w:pStyle w:val="Heading1"/>
        <w:jc w:val="right"/>
        <w:rPr>
          <w:rFonts w:ascii="Times New Roman" w:hAnsi="Times New Roman"/>
          <w:sz w:val="24"/>
          <w:szCs w:val="24"/>
        </w:rPr>
      </w:pPr>
      <w:r>
        <w:rPr>
          <w:rFonts w:ascii="Times New Roman" w:hAnsi="Times New Roman"/>
          <w:sz w:val="24"/>
          <w:szCs w:val="24"/>
        </w:rPr>
        <w:t>Record No. [CSM:CsPlaintNo]</w:t>
      </w:r>
    </w:p>
    <w:p>
      <w:pPr>
        <w:tabs>
          <w:tab w:val="right" w:pos="8364"/>
        </w:tabs>
        <w:rPr>
          <w:b/>
          <w:caps/>
        </w:rPr>
      </w:pPr>
      <w:r>
        <w:rPr>
          <w:b/>
          <w:caps/>
        </w:rPr>
        <w:t>[CAN:COURTAREA.CIRCOURTS#01] Circuit</w:t>
      </w:r>
      <w:r>
        <w:rPr>
          <w:b/>
          <w:caps/>
        </w:rPr>
        <w:tab/>
        <w:t>County of [CAN:NAME.CIRCOURTS#01]</w:t>
      </w:r>
    </w:p>
    <w:p>
      <w:pPr>
        <w:rPr>
          <w:b/>
          <w:caps/>
        </w:rPr>
      </w:pPr>
    </w:p>
    <w:p>
      <w:pPr>
        <w:tabs>
          <w:tab w:val="left" w:pos="-720"/>
        </w:tabs>
        <w:suppressAutoHyphens/>
        <w:jc w:val="both"/>
      </w:pPr>
      <w:r>
        <w:rPr>
          <w:b/>
          <w:spacing w:val="-3"/>
        </w:rPr>
        <w:t>BETWEEN:</w:t>
      </w:r>
    </w:p>
    <w:p>
      <w:pPr>
        <w:jc w:val="center"/>
      </w:pPr>
      <w:r>
        <w:t>[CNT:Name]</w:t>
      </w:r>
    </w:p>
    <w:p>
      <w:pPr>
        <w:tabs>
          <w:tab w:val="center" w:pos="4513"/>
        </w:tabs>
        <w:suppressAutoHyphens/>
        <w:jc w:val="center"/>
      </w:pPr>
    </w:p>
    <w:p>
      <w:pPr>
        <w:tabs>
          <w:tab w:val="right" w:pos="9026"/>
        </w:tabs>
        <w:suppressAutoHyphens/>
        <w:jc w:val="right"/>
      </w:pPr>
      <w:r>
        <w:rPr>
          <w:b/>
          <w:spacing w:val="-3"/>
        </w:rPr>
        <w:t>Plaintiff</w:t>
      </w:r>
    </w:p>
    <w:p>
      <w:pPr>
        <w:tabs>
          <w:tab w:val="left" w:pos="-720"/>
        </w:tabs>
        <w:suppressAutoHyphens/>
        <w:jc w:val="center"/>
      </w:pPr>
      <w:r>
        <w:rPr>
          <w:b/>
          <w:spacing w:val="-3"/>
        </w:rPr>
        <w:t>-and-</w:t>
      </w:r>
    </w:p>
    <w:p>
      <w:pPr>
        <w:jc w:val="center"/>
      </w:pPr>
    </w:p>
    <w:p>
      <w:pPr>
        <w:jc w:val="center"/>
      </w:pPr>
      <w:r>
        <w:t>[CAN:Name.Debtor#01]</w:t>
      </w:r>
    </w:p>
    <w:p>
      <w:pPr>
        <w:pStyle w:val="Heading5"/>
      </w:pPr>
      <w:r>
        <w:rPr>
          <w:rFonts w:ascii="Times New Roman" w:hAnsi="Times New Roman"/>
          <w:spacing w:val="-3"/>
          <w:szCs w:val="24"/>
        </w:rPr>
        <w:t>Defendant</w:t>
      </w:r>
    </w:p>
    <w:p/>
    <w:p>
      <w:pPr>
        <w:tabs>
          <w:tab w:val="center" w:pos="4513"/>
        </w:tabs>
        <w:suppressAutoHyphens/>
        <w:jc w:val="center"/>
      </w:pPr>
      <w:r>
        <w:rPr>
          <w:b/>
          <w:spacing w:val="-4"/>
          <w:u w:val="single"/>
        </w:rPr>
        <w:t>NOTICE OF MOTION FOR JUDGEMENT BY DEFAULT OF APPEARANCE</w:t>
      </w:r>
    </w:p>
    <w:p>
      <w:pPr>
        <w:tabs>
          <w:tab w:val="left" w:pos="-720"/>
        </w:tabs>
        <w:suppressAutoHyphens/>
        <w:spacing w:line="360" w:lineRule="auto"/>
        <w:jc w:val="both"/>
      </w:pPr>
    </w:p>
    <w:p>
      <w:pPr>
        <w:tabs>
          <w:tab w:val="left" w:pos="-720"/>
        </w:tabs>
        <w:suppressAutoHyphens/>
        <w:spacing w:line="360" w:lineRule="auto"/>
        <w:jc w:val="both"/>
      </w:pPr>
    </w:p>
    <w:p>
      <w:pPr>
        <w:spacing w:line="360" w:lineRule="auto"/>
        <w:jc w:val="both"/>
      </w:pPr>
      <w:r>
        <w:rPr>
          <w:b/>
          <w:color w:val="000000"/>
          <w:lang w:eastAsia="en-IE"/>
        </w:rPr>
        <w:t>TAKE NOTICE</w:t>
      </w:r>
      <w:r>
        <w:rPr>
          <w:color w:val="000000"/>
          <w:lang w:eastAsia="en-IE"/>
        </w:rPr>
        <w:t xml:space="preserve"> that the Plaintiff will apply to the Court on the   day of        201  or the next opportunity thereafter for Judgment in Default of Appearance on the grounds that: </w:t>
      </w:r>
    </w:p>
    <w:p>
      <w:pPr>
        <w:spacing w:line="360" w:lineRule="auto"/>
      </w:pPr>
    </w:p>
    <w:p>
      <w:pPr>
        <w:spacing w:line="360" w:lineRule="auto"/>
        <w:jc w:val="both"/>
      </w:pPr>
      <w:r>
        <w:rPr>
          <w:color w:val="000000"/>
          <w:lang w:eastAsia="en-IE"/>
        </w:rPr>
        <w:t>The Civil Bill herein was issued on the [UDF:CivilBillIssueDate] and served on the [CAN:CivilBillSDate.Debtor#01]. The time for Appearance to the Civil Bill expired on the   day of        </w:t>
      </w:r>
      <w:r>
        <w:rPr>
          <w:color w:val="000000"/>
          <w:lang w:eastAsia="en-IE"/>
        </w:rPr>
        <w:fldChar w:fldCharType="begin"/>
      </w:r>
      <w:r>
        <w:rPr>
          <w:color w:val="000000"/>
          <w:lang w:eastAsia="en-IE"/>
        </w:rPr>
        <w:instrText xml:space="preserve"> SaveDate \@ "yyyy" </w:instrText>
      </w:r>
      <w:r>
        <w:rPr>
          <w:color w:val="000000"/>
          <w:lang w:eastAsia="en-IE"/>
        </w:rPr>
        <w:fldChar w:fldCharType="separate"/>
      </w:r>
      <w:r>
        <w:rPr>
          <w:noProof/>
          <w:color w:val="000000"/>
          <w:lang w:eastAsia="en-IE"/>
        </w:rPr>
        <w:t>2020</w:t>
      </w:r>
      <w:r>
        <w:rPr>
          <w:color w:val="000000"/>
          <w:lang w:eastAsia="en-IE"/>
        </w:rPr>
        <w:fldChar w:fldCharType="end"/>
      </w:r>
      <w:r>
        <w:rPr>
          <w:color w:val="000000"/>
          <w:lang w:eastAsia="en-IE"/>
        </w:rPr>
        <w:t> as appears by the Declaration of Service lodged herewith. No Appearance having been entered by or on behalf of the Defendant, the Plaintiff will apply for Judgment in terms of the Indorsement of Claim in the Civil Bill herein.</w:t>
      </w:r>
    </w:p>
    <w:p>
      <w:pPr>
        <w:spacing w:line="360" w:lineRule="auto"/>
        <w:jc w:val="both"/>
      </w:pPr>
    </w:p>
    <w:p>
      <w:r>
        <w:rPr>
          <w:b/>
          <w:color w:val="000000"/>
          <w:lang w:eastAsia="en-IE"/>
        </w:rPr>
        <w:t>DATED</w:t>
      </w:r>
      <w:r>
        <w:rPr>
          <w:color w:val="000000"/>
          <w:lang w:eastAsia="en-IE"/>
        </w:rPr>
        <w:t xml:space="preserve"> this   day of        </w:t>
      </w:r>
      <w:r>
        <w:rPr>
          <w:color w:val="000000"/>
          <w:lang w:eastAsia="en-IE"/>
        </w:rPr>
        <w:fldChar w:fldCharType="begin"/>
      </w:r>
      <w:r>
        <w:rPr>
          <w:color w:val="000000"/>
          <w:lang w:eastAsia="en-IE"/>
        </w:rPr>
        <w:instrText xml:space="preserve"> SaveDate \@ "yyyy" </w:instrText>
      </w:r>
      <w:r>
        <w:rPr>
          <w:color w:val="000000"/>
          <w:lang w:eastAsia="en-IE"/>
        </w:rPr>
        <w:fldChar w:fldCharType="separate"/>
      </w:r>
      <w:r>
        <w:rPr>
          <w:noProof/>
          <w:color w:val="000000"/>
          <w:lang w:eastAsia="en-IE"/>
        </w:rPr>
        <w:t>2020</w:t>
      </w:r>
      <w:r>
        <w:rPr>
          <w:color w:val="000000"/>
          <w:lang w:eastAsia="en-IE"/>
        </w:rPr>
        <w:fldChar w:fldCharType="end"/>
      </w:r>
      <w:r>
        <w:rPr>
          <w:color w:val="000000"/>
          <w:lang w:eastAsia="en-IE"/>
        </w:rPr>
        <w:t>.</w:t>
      </w:r>
    </w:p>
    <w:p/>
    <w:p>
      <w:pPr>
        <w:rPr>
          <w:caps/>
        </w:rPr>
      </w:pPr>
      <w:r>
        <w:rPr>
          <w:b/>
          <w:color w:val="000000"/>
          <w:lang w:eastAsia="en-IE"/>
        </w:rPr>
        <w:t xml:space="preserve">SIGNED: </w:t>
      </w:r>
      <w:r>
        <w:rPr>
          <w:color w:val="000000"/>
          <w:lang w:eastAsia="en-IE"/>
        </w:rPr>
        <w:t>______________________________</w:t>
      </w:r>
    </w:p>
    <w:p>
      <w:pPr>
        <w:ind w:left="1440"/>
        <w:rPr>
          <w:caps/>
        </w:rPr>
      </w:pPr>
      <w:r>
        <w:rPr>
          <w:caps/>
        </w:rPr>
        <w:t>[DIA:CompanyName]</w:t>
      </w:r>
    </w:p>
    <w:p>
      <w:pPr>
        <w:ind w:left="1440"/>
      </w:pPr>
      <w:r>
        <w:rPr>
          <w:color w:val="000000"/>
          <w:lang w:eastAsia="en-IE"/>
        </w:rPr>
        <w:t>Solicitor for the Plaintiff</w:t>
      </w:r>
    </w:p>
    <w:p>
      <w:pPr>
        <w:ind w:left="1440"/>
      </w:pPr>
      <w:r>
        <w:t>[DIA:Address]</w:t>
      </w:r>
    </w:p>
    <w:p/>
    <w:p>
      <w:r>
        <w:rPr>
          <w:b/>
          <w:color w:val="000000"/>
          <w:lang w:eastAsia="en-IE"/>
        </w:rPr>
        <w:t>TO:</w:t>
      </w:r>
      <w:r>
        <w:rPr>
          <w:b/>
          <w:color w:val="000000"/>
          <w:lang w:eastAsia="en-IE"/>
        </w:rPr>
        <w:tab/>
        <w:t>[CAN:Name.Debtor#01]</w:t>
      </w:r>
    </w:p>
    <w:p>
      <w:pPr>
        <w:ind w:left="720"/>
      </w:pPr>
      <w:r>
        <w:t>[CAN:Address.Debtor#01]</w:t>
      </w:r>
    </w:p>
    <w:p>
      <w:pPr>
        <w:ind w:left="720"/>
      </w:pPr>
      <w:r>
        <w:rPr>
          <w:color w:val="000000"/>
          <w:lang w:eastAsia="en-IE"/>
        </w:rPr>
        <w:t>Defendant</w:t>
      </w:r>
    </w:p>
    <w:p/>
    <w:p>
      <w:r>
        <w:rPr>
          <w:b/>
          <w:color w:val="000000"/>
          <w:lang w:eastAsia="en-IE"/>
        </w:rPr>
        <w:t>AND:</w:t>
      </w:r>
      <w:r>
        <w:rPr>
          <w:b/>
          <w:color w:val="000000"/>
          <w:lang w:eastAsia="en-IE"/>
        </w:rPr>
        <w:tab/>
        <w:t>THE COUNTY REGISTRAR</w:t>
      </w:r>
    </w:p>
    <w:p>
      <w:pPr>
        <w:ind w:left="720"/>
      </w:pPr>
      <w:r>
        <w:rPr>
          <w:color w:val="000000"/>
          <w:lang w:eastAsia="en-IE"/>
        </w:rPr>
        <w:t>Circuit Court Office</w:t>
      </w:r>
    </w:p>
    <w:p>
      <w:pPr>
        <w:ind w:left="720"/>
      </w:pPr>
      <w:r>
        <w:t>[CAN:Address.CirCourts#01]</w:t>
      </w: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pStyle w:val="BodyText"/>
      </w:pPr>
      <w:r>
        <w:rPr>
          <w:szCs w:val="24"/>
        </w:rPr>
        <w:t>Filed this   day of        </w:t>
      </w:r>
      <w:r>
        <w:rPr>
          <w:color w:val="000000"/>
          <w:lang w:eastAsia="en-IE"/>
        </w:rPr>
        <w:fldChar w:fldCharType="begin"/>
      </w:r>
      <w:r>
        <w:rPr>
          <w:color w:val="000000"/>
          <w:lang w:eastAsia="en-IE"/>
        </w:rPr>
        <w:instrText xml:space="preserve"> SaveDate \@ "yyyy" </w:instrText>
      </w:r>
      <w:r>
        <w:rPr>
          <w:color w:val="000000"/>
          <w:lang w:eastAsia="en-IE"/>
        </w:rPr>
        <w:fldChar w:fldCharType="separate"/>
      </w:r>
      <w:r>
        <w:rPr>
          <w:noProof/>
          <w:color w:val="000000"/>
          <w:lang w:eastAsia="en-IE"/>
        </w:rPr>
        <w:t>2020</w:t>
      </w:r>
      <w:r>
        <w:rPr>
          <w:color w:val="000000"/>
          <w:lang w:eastAsia="en-IE"/>
        </w:rPr>
        <w:fldChar w:fldCharType="end"/>
      </w:r>
      <w:r>
        <w:rPr>
          <w:szCs w:val="24"/>
        </w:rPr>
        <w:t> by [DIA:CompanyName], Solicitors for the Plaintiff, [DIA:SingleAddress].</w:t>
      </w:r>
    </w:p>
    <w:p>
      <w:pPr>
        <w:tabs>
          <w:tab w:val="center" w:pos="4513"/>
        </w:tabs>
        <w:suppressAutoHyphens/>
        <w:jc w:val="both"/>
      </w:pPr>
    </w:p>
    <w:p>
      <w:pPr>
        <w:tabs>
          <w:tab w:val="center" w:pos="4513"/>
        </w:tabs>
        <w:suppressAutoHyphens/>
        <w:jc w:val="center"/>
      </w:pPr>
      <w:r>
        <w:rPr>
          <w:spacing w:val="-3"/>
        </w:rPr>
        <w:br w:type="page"/>
      </w:r>
      <w:r>
        <w:rPr>
          <w:b/>
          <w:spacing w:val="-3"/>
        </w:rPr>
        <w:lastRenderedPageBreak/>
        <w:t>AN CHUIRT CHUARDA</w:t>
      </w:r>
    </w:p>
    <w:p>
      <w:pPr>
        <w:tabs>
          <w:tab w:val="center" w:pos="4513"/>
        </w:tabs>
        <w:suppressAutoHyphens/>
        <w:jc w:val="center"/>
      </w:pPr>
      <w:r>
        <w:rPr>
          <w:b/>
          <w:spacing w:val="-3"/>
        </w:rPr>
        <w:t>THE CIRCUIT COURT</w:t>
      </w:r>
    </w:p>
    <w:p>
      <w:pPr>
        <w:pStyle w:val="Heading1"/>
        <w:jc w:val="right"/>
      </w:pPr>
      <w:r>
        <w:rPr>
          <w:rFonts w:ascii="Times New Roman" w:hAnsi="Times New Roman"/>
          <w:sz w:val="24"/>
          <w:szCs w:val="24"/>
        </w:rPr>
        <w:t>Record No. [CSM:CsPlaintNo]</w:t>
      </w:r>
    </w:p>
    <w:p>
      <w:pPr>
        <w:rPr>
          <w:b/>
          <w:caps/>
        </w:rPr>
      </w:pPr>
    </w:p>
    <w:p>
      <w:pPr>
        <w:tabs>
          <w:tab w:val="center" w:pos="8222"/>
        </w:tabs>
        <w:rPr>
          <w:b/>
          <w:caps/>
        </w:rPr>
      </w:pPr>
      <w:r>
        <w:rPr>
          <w:b/>
          <w:caps/>
        </w:rPr>
        <w:t>[CAN:COURTAREA.CIRCOURTS#01] Circuit</w:t>
      </w:r>
      <w:r>
        <w:rPr>
          <w:b/>
          <w:caps/>
        </w:rPr>
        <w:tab/>
        <w:t>County of [CAN:NAME.CIRCOURTS#01]</w:t>
      </w:r>
    </w:p>
    <w:p/>
    <w:p>
      <w:pPr>
        <w:tabs>
          <w:tab w:val="left" w:pos="-720"/>
        </w:tabs>
        <w:suppressAutoHyphens/>
        <w:jc w:val="both"/>
      </w:pPr>
      <w:r>
        <w:rPr>
          <w:b/>
          <w:spacing w:val="-3"/>
        </w:rPr>
        <w:t>BETWEEN:</w:t>
      </w:r>
    </w:p>
    <w:p>
      <w:pPr>
        <w:jc w:val="center"/>
      </w:pPr>
      <w:r>
        <w:t>[CNT:Name]</w:t>
      </w:r>
    </w:p>
    <w:p>
      <w:pPr>
        <w:tabs>
          <w:tab w:val="center" w:pos="4513"/>
        </w:tabs>
        <w:suppressAutoHyphens/>
        <w:jc w:val="center"/>
      </w:pPr>
    </w:p>
    <w:p>
      <w:pPr>
        <w:tabs>
          <w:tab w:val="right" w:pos="9026"/>
        </w:tabs>
        <w:suppressAutoHyphens/>
        <w:jc w:val="right"/>
      </w:pPr>
      <w:r>
        <w:rPr>
          <w:b/>
          <w:spacing w:val="-3"/>
        </w:rPr>
        <w:t>Plaintiff</w:t>
      </w:r>
    </w:p>
    <w:p>
      <w:pPr>
        <w:tabs>
          <w:tab w:val="left" w:pos="-720"/>
        </w:tabs>
        <w:suppressAutoHyphens/>
        <w:jc w:val="center"/>
      </w:pPr>
      <w:r>
        <w:rPr>
          <w:b/>
          <w:spacing w:val="-3"/>
        </w:rPr>
        <w:t>-and-</w:t>
      </w:r>
    </w:p>
    <w:p>
      <w:pPr>
        <w:pStyle w:val="Heading4"/>
      </w:pPr>
    </w:p>
    <w:p>
      <w:pPr>
        <w:jc w:val="center"/>
      </w:pPr>
      <w:r>
        <w:t>[CAN:Name.Debtor#01]</w:t>
      </w:r>
    </w:p>
    <w:p>
      <w:pPr>
        <w:pStyle w:val="Heading5"/>
      </w:pPr>
      <w:r>
        <w:rPr>
          <w:rFonts w:ascii="Times New Roman" w:hAnsi="Times New Roman"/>
          <w:spacing w:val="-3"/>
          <w:szCs w:val="24"/>
        </w:rPr>
        <w:t>Defendant</w:t>
      </w:r>
    </w:p>
    <w:p>
      <w:pPr>
        <w:tabs>
          <w:tab w:val="center" w:pos="4513"/>
        </w:tabs>
        <w:suppressAutoHyphens/>
        <w:jc w:val="center"/>
      </w:pPr>
    </w:p>
    <w:p/>
    <w:p/>
    <w:p/>
    <w:p/>
    <w:p/>
    <w:p/>
    <w:p/>
    <w:p/>
    <w:p/>
    <w:p/>
    <w:p/>
    <w:p>
      <w:pPr>
        <w:tabs>
          <w:tab w:val="center" w:pos="4513"/>
        </w:tabs>
        <w:suppressAutoHyphens/>
        <w:jc w:val="center"/>
      </w:pPr>
      <w:r>
        <w:rPr>
          <w:b/>
          <w:spacing w:val="-4"/>
          <w:u w:val="single"/>
        </w:rPr>
        <w:t>NOTICE OF MOTION FOR JUDGEMENT BY DEFAULT OF APPEARANCE</w:t>
      </w: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rPr>
          <w:b/>
          <w:caps/>
        </w:rPr>
      </w:pPr>
    </w:p>
    <w:p>
      <w:pPr>
        <w:tabs>
          <w:tab w:val="center" w:pos="4513"/>
        </w:tabs>
        <w:suppressAutoHyphens/>
        <w:jc w:val="center"/>
        <w:rPr>
          <w:b/>
          <w:caps/>
        </w:rPr>
      </w:pPr>
      <w:r>
        <w:rPr>
          <w:b/>
          <w:caps/>
        </w:rPr>
        <w:t>[DIA:CompanyName]</w:t>
      </w:r>
    </w:p>
    <w:p>
      <w:pPr>
        <w:tabs>
          <w:tab w:val="center" w:pos="4513"/>
        </w:tabs>
        <w:suppressAutoHyphens/>
        <w:jc w:val="center"/>
      </w:pPr>
      <w:r>
        <w:rPr>
          <w:b/>
          <w:spacing w:val="-4"/>
        </w:rPr>
        <w:t>Solicitors</w:t>
      </w:r>
    </w:p>
    <w:p>
      <w:pPr>
        <w:tabs>
          <w:tab w:val="center" w:pos="4513"/>
        </w:tabs>
        <w:suppressAutoHyphens/>
        <w:jc w:val="center"/>
      </w:pPr>
      <w:r>
        <w:t>[DIA:Address]</w:t>
      </w:r>
    </w:p>
    <w:p>
      <w:pPr>
        <w:tabs>
          <w:tab w:val="left" w:pos="-720"/>
          <w:tab w:val="left" w:pos="0"/>
        </w:tabs>
        <w:suppressAutoHyphens/>
      </w:pPr>
    </w:p>
    <w:p>
      <w:pPr>
        <w:tabs>
          <w:tab w:val="center" w:pos="4513"/>
        </w:tabs>
        <w:suppressAutoHyphens/>
        <w:jc w:val="center"/>
      </w:pPr>
      <w:r>
        <w:rPr>
          <w:spacing w:val="-3"/>
        </w:rPr>
        <w:br w:type="page"/>
      </w:r>
      <w:r>
        <w:rPr>
          <w:b/>
          <w:spacing w:val="-3"/>
        </w:rPr>
        <w:lastRenderedPageBreak/>
        <w:t>AN CHUIRT CHUARDA</w:t>
      </w:r>
    </w:p>
    <w:p>
      <w:pPr>
        <w:tabs>
          <w:tab w:val="center" w:pos="4513"/>
        </w:tabs>
        <w:suppressAutoHyphens/>
        <w:jc w:val="center"/>
      </w:pPr>
      <w:r>
        <w:rPr>
          <w:b/>
          <w:spacing w:val="-3"/>
        </w:rPr>
        <w:t>THE CIRCUIT COURT</w:t>
      </w:r>
    </w:p>
    <w:p>
      <w:pPr>
        <w:pStyle w:val="Heading1"/>
        <w:jc w:val="right"/>
      </w:pPr>
      <w:r>
        <w:rPr>
          <w:rFonts w:ascii="Times New Roman" w:hAnsi="Times New Roman"/>
          <w:sz w:val="24"/>
          <w:szCs w:val="24"/>
        </w:rPr>
        <w:t>Record No. [CSM:CsPlaintNo]</w:t>
      </w:r>
    </w:p>
    <w:p>
      <w:pPr>
        <w:rPr>
          <w:b/>
          <w:caps/>
        </w:rPr>
      </w:pPr>
    </w:p>
    <w:p>
      <w:pPr>
        <w:tabs>
          <w:tab w:val="right" w:pos="8222"/>
        </w:tabs>
        <w:rPr>
          <w:b/>
          <w:caps/>
        </w:rPr>
      </w:pPr>
      <w:r>
        <w:rPr>
          <w:b/>
          <w:caps/>
        </w:rPr>
        <w:t>[CAN:COURTAREA.CIRCOURTS#01] Circuit</w:t>
      </w:r>
      <w:r>
        <w:rPr>
          <w:b/>
          <w:caps/>
        </w:rPr>
        <w:tab/>
        <w:t>County of [CAN:NAME.CIRCOURTS#01]</w:t>
      </w:r>
    </w:p>
    <w:p/>
    <w:p>
      <w:pPr>
        <w:tabs>
          <w:tab w:val="left" w:pos="-720"/>
        </w:tabs>
        <w:suppressAutoHyphens/>
        <w:jc w:val="both"/>
      </w:pPr>
      <w:r>
        <w:rPr>
          <w:b/>
          <w:spacing w:val="-3"/>
        </w:rPr>
        <w:t>BETWEEN:</w:t>
      </w:r>
    </w:p>
    <w:p>
      <w:pPr>
        <w:jc w:val="center"/>
      </w:pPr>
      <w:r>
        <w:t>[CNT:Name]</w:t>
      </w:r>
    </w:p>
    <w:p>
      <w:pPr>
        <w:tabs>
          <w:tab w:val="center" w:pos="4513"/>
        </w:tabs>
        <w:suppressAutoHyphens/>
        <w:jc w:val="center"/>
      </w:pPr>
    </w:p>
    <w:p>
      <w:pPr>
        <w:tabs>
          <w:tab w:val="right" w:pos="9026"/>
        </w:tabs>
        <w:suppressAutoHyphens/>
        <w:jc w:val="right"/>
      </w:pPr>
      <w:r>
        <w:rPr>
          <w:b/>
          <w:spacing w:val="-3"/>
        </w:rPr>
        <w:t>Plaintiff</w:t>
      </w:r>
    </w:p>
    <w:p>
      <w:pPr>
        <w:tabs>
          <w:tab w:val="left" w:pos="-720"/>
        </w:tabs>
        <w:suppressAutoHyphens/>
        <w:jc w:val="center"/>
      </w:pPr>
      <w:r>
        <w:rPr>
          <w:b/>
          <w:spacing w:val="-3"/>
        </w:rPr>
        <w:t>-and-</w:t>
      </w:r>
    </w:p>
    <w:p>
      <w:pPr>
        <w:pStyle w:val="Heading4"/>
      </w:pPr>
    </w:p>
    <w:p>
      <w:pPr>
        <w:jc w:val="center"/>
      </w:pPr>
      <w:r>
        <w:t>[CAN:Name.Debtor#01]</w:t>
      </w:r>
    </w:p>
    <w:p>
      <w:pPr>
        <w:pStyle w:val="Heading5"/>
      </w:pPr>
      <w:r>
        <w:rPr>
          <w:rFonts w:ascii="Times New Roman" w:hAnsi="Times New Roman"/>
          <w:spacing w:val="-3"/>
          <w:szCs w:val="24"/>
        </w:rPr>
        <w:t>Defendant</w:t>
      </w:r>
    </w:p>
    <w:p>
      <w:pPr>
        <w:tabs>
          <w:tab w:val="center" w:pos="4513"/>
        </w:tabs>
        <w:suppressAutoHyphens/>
        <w:jc w:val="center"/>
      </w:pPr>
    </w:p>
    <w:p>
      <w:pPr>
        <w:pStyle w:val="Heading6"/>
      </w:pPr>
      <w:r>
        <w:rPr>
          <w:szCs w:val="24"/>
        </w:rPr>
        <w:t>AFFIDAVIT OF</w:t>
      </w:r>
      <w:r>
        <w:rPr>
          <w:caps/>
          <w:szCs w:val="24"/>
        </w:rPr>
        <w:t xml:space="preserve"> [MAT:FENAME]</w:t>
      </w:r>
    </w:p>
    <w:p>
      <w:pPr>
        <w:tabs>
          <w:tab w:val="left" w:pos="0"/>
        </w:tabs>
        <w:suppressAutoHyphens/>
        <w:jc w:val="both"/>
      </w:pPr>
    </w:p>
    <w:p>
      <w:pPr>
        <w:tabs>
          <w:tab w:val="left" w:pos="0"/>
        </w:tabs>
        <w:suppressAutoHyphens/>
        <w:jc w:val="both"/>
      </w:pPr>
    </w:p>
    <w:p>
      <w:pPr>
        <w:tabs>
          <w:tab w:val="left" w:pos="0"/>
        </w:tabs>
        <w:suppressAutoHyphens/>
        <w:jc w:val="both"/>
      </w:pPr>
      <w:r>
        <w:rPr>
          <w:bCs/>
          <w:spacing w:val="-3"/>
        </w:rPr>
        <w:t>I</w:t>
      </w:r>
      <w:r>
        <w:rPr>
          <w:b/>
        </w:rPr>
        <w:t xml:space="preserve"> [MAT:FeName] </w:t>
      </w:r>
      <w:r>
        <w:rPr>
          <w:spacing w:val="-3"/>
        </w:rPr>
        <w:t xml:space="preserve">of [DIA:SingleAddress], aged eighteen years and upwards, </w:t>
      </w:r>
      <w:r>
        <w:rPr>
          <w:b/>
          <w:bCs/>
          <w:caps/>
          <w:spacing w:val="-3"/>
        </w:rPr>
        <w:t>make oath</w:t>
      </w:r>
      <w:r>
        <w:rPr>
          <w:spacing w:val="-3"/>
        </w:rPr>
        <w:t xml:space="preserve"> and say as follows:-</w:t>
      </w:r>
    </w:p>
    <w:p>
      <w:pPr>
        <w:tabs>
          <w:tab w:val="left" w:pos="0"/>
        </w:tabs>
        <w:suppressAutoHyphens/>
        <w:jc w:val="both"/>
      </w:pPr>
    </w:p>
    <w:p>
      <w:pPr>
        <w:tabs>
          <w:tab w:val="left" w:pos="0"/>
        </w:tabs>
        <w:suppressAutoHyphens/>
        <w:ind w:left="720" w:hanging="720"/>
        <w:jc w:val="both"/>
      </w:pPr>
      <w:r>
        <w:rPr>
          <w:spacing w:val="-3"/>
        </w:rPr>
        <w:t>1.</w:t>
      </w:r>
      <w:r>
        <w:rPr>
          <w:spacing w:val="-3"/>
        </w:rPr>
        <w:tab/>
        <w:t>I am a Solicitor in the firm of [DIA:CompanyName] Solicitors of [DIA:SingleAddress]. I beg to refer to the Civil Bill herein dated the [UDF:CivilBillIssueDate] already filed herein.</w:t>
      </w:r>
    </w:p>
    <w:p>
      <w:pPr>
        <w:tabs>
          <w:tab w:val="left" w:pos="0"/>
        </w:tabs>
        <w:suppressAutoHyphens/>
        <w:jc w:val="both"/>
      </w:pPr>
    </w:p>
    <w:p>
      <w:pPr>
        <w:tabs>
          <w:tab w:val="left" w:pos="0"/>
        </w:tabs>
        <w:suppressAutoHyphens/>
        <w:ind w:left="720" w:hanging="720"/>
        <w:jc w:val="both"/>
      </w:pPr>
      <w:r>
        <w:rPr>
          <w:spacing w:val="-3"/>
        </w:rPr>
        <w:t>2.</w:t>
      </w:r>
      <w:r>
        <w:rPr>
          <w:spacing w:val="-3"/>
        </w:rPr>
        <w:tab/>
        <w:t>I refer to the Civil Bill herein served on the Defendant on the [CAN:CivilBillSDate.Debtor#01] and I say that the sum of [MAT:BalanceOfDebt]</w:t>
      </w:r>
      <w:r>
        <w:rPr>
          <w:b/>
          <w:spacing w:val="-3"/>
        </w:rPr>
        <w:t xml:space="preserve"> </w:t>
      </w:r>
      <w:r>
        <w:rPr>
          <w:spacing w:val="-3"/>
        </w:rPr>
        <w:t>claimed therein to be due to the Plaintiff is now actually due and owing as stated in the Indorsement of Claim. The said sum is due and owing by the Defendant to the Plaintiff in respect of goods sold and delivered by the Plaintiff to the Defendant, details of which have already been supplied to the Defendant.</w:t>
      </w:r>
    </w:p>
    <w:p>
      <w:pPr>
        <w:tabs>
          <w:tab w:val="left" w:pos="0"/>
        </w:tabs>
        <w:suppressAutoHyphens/>
        <w:ind w:left="720" w:hanging="720"/>
        <w:jc w:val="both"/>
      </w:pPr>
    </w:p>
    <w:p>
      <w:pPr>
        <w:tabs>
          <w:tab w:val="left" w:pos="0"/>
        </w:tabs>
        <w:suppressAutoHyphens/>
        <w:ind w:left="720" w:hanging="720"/>
        <w:jc w:val="both"/>
      </w:pPr>
      <w:r>
        <w:rPr>
          <w:spacing w:val="-3"/>
        </w:rPr>
        <w:t>3.</w:t>
      </w:r>
      <w:r>
        <w:rPr>
          <w:spacing w:val="-3"/>
        </w:rPr>
        <w:tab/>
        <w:t>I say that by letter dated the   day of        </w:t>
      </w:r>
      <w:r>
        <w:rPr>
          <w:spacing w:val="-3"/>
        </w:rPr>
        <w:fldChar w:fldCharType="begin"/>
      </w:r>
      <w:r>
        <w:rPr>
          <w:spacing w:val="-3"/>
        </w:rPr>
        <w:instrText xml:space="preserve"> SaveDate \@ "yyyy" </w:instrText>
      </w:r>
      <w:r>
        <w:rPr>
          <w:spacing w:val="-3"/>
        </w:rPr>
        <w:fldChar w:fldCharType="separate"/>
      </w:r>
      <w:r>
        <w:rPr>
          <w:noProof/>
          <w:spacing w:val="-3"/>
        </w:rPr>
        <w:t>2020</w:t>
      </w:r>
      <w:r>
        <w:rPr>
          <w:spacing w:val="-3"/>
        </w:rPr>
        <w:fldChar w:fldCharType="end"/>
      </w:r>
      <w:r>
        <w:rPr>
          <w:spacing w:val="-3"/>
        </w:rPr>
        <w:t xml:space="preserve"> I notified the Defendant that the time for the filing and delivery of Appearance had expired and enclosing a letter consenting to an extension period for the delivery of an Appearance which letters upon the back of which marked with the letter "A" I have signed my name prior to the swearing hereof.</w:t>
      </w:r>
    </w:p>
    <w:p>
      <w:pPr>
        <w:tabs>
          <w:tab w:val="left" w:pos="-180"/>
        </w:tabs>
        <w:suppressAutoHyphens/>
        <w:ind w:left="720" w:hanging="720"/>
        <w:jc w:val="both"/>
      </w:pPr>
    </w:p>
    <w:p>
      <w:pPr>
        <w:numPr>
          <w:ilvl w:val="0"/>
          <w:numId w:val="3"/>
        </w:numPr>
        <w:tabs>
          <w:tab w:val="left" w:pos="-180"/>
        </w:tabs>
        <w:suppressAutoHyphens/>
        <w:ind w:hanging="720"/>
        <w:jc w:val="both"/>
      </w:pPr>
      <w:r>
        <w:rPr>
          <w:spacing w:val="-3"/>
        </w:rPr>
        <w:t>I say and believe that no Appearance has been filed or delivered by the Defendant notwithstanding the consent to the late filing of Appearance. In this regard I beg to refer to the Certificate of the County Registrar certifying that no Appearance has been filed when produced.</w:t>
      </w:r>
    </w:p>
    <w:p>
      <w:pPr>
        <w:tabs>
          <w:tab w:val="left" w:pos="0"/>
        </w:tabs>
        <w:suppressAutoHyphens/>
        <w:jc w:val="both"/>
      </w:pPr>
    </w:p>
    <w:p>
      <w:pPr>
        <w:tabs>
          <w:tab w:val="left" w:pos="0"/>
        </w:tabs>
        <w:suppressAutoHyphens/>
        <w:ind w:left="720" w:hanging="720"/>
        <w:jc w:val="both"/>
      </w:pPr>
      <w:r>
        <w:rPr>
          <w:spacing w:val="-3"/>
        </w:rPr>
        <w:t>6.</w:t>
      </w:r>
      <w:r>
        <w:rPr>
          <w:spacing w:val="-3"/>
        </w:rPr>
        <w:tab/>
        <w:t>I pray this Honourable Court for Judgement as set forth in the Notice of Motion and the Indorsement of Claim of the Civil Bill herein.</w:t>
      </w:r>
    </w:p>
    <w:p>
      <w:pPr>
        <w:suppressAutoHyphens/>
        <w:ind w:left="3600"/>
        <w:jc w:val="both"/>
      </w:pPr>
    </w:p>
    <w:p>
      <w:pPr>
        <w:suppressAutoHyphens/>
        <w:ind w:left="3600"/>
        <w:jc w:val="both"/>
      </w:pPr>
    </w:p>
    <w:p>
      <w:pPr>
        <w:suppressAutoHyphens/>
        <w:ind w:left="3600"/>
        <w:jc w:val="both"/>
      </w:pPr>
    </w:p>
    <w:p>
      <w:pPr>
        <w:pStyle w:val="BodyText2"/>
        <w:spacing w:line="240" w:lineRule="auto"/>
        <w:jc w:val="both"/>
      </w:pPr>
      <w:r>
        <w:rPr>
          <w:b/>
          <w:spacing w:val="-3"/>
        </w:rPr>
        <w:t>SWORN</w:t>
      </w:r>
      <w:r>
        <w:rPr>
          <w:spacing w:val="-3"/>
        </w:rPr>
        <w:t xml:space="preserve"> by</w:t>
      </w:r>
      <w:r>
        <w:rPr>
          <w:b/>
          <w:caps/>
        </w:rPr>
        <w:t xml:space="preserve"> [MAT:FENAME] </w:t>
      </w:r>
      <w:r>
        <w:rPr>
          <w:spacing w:val="-3"/>
        </w:rPr>
        <w:t>this   day of        </w:t>
      </w:r>
      <w:r>
        <w:rPr>
          <w:spacing w:val="-3"/>
        </w:rPr>
        <w:fldChar w:fldCharType="begin"/>
      </w:r>
      <w:r>
        <w:rPr>
          <w:spacing w:val="-3"/>
        </w:rPr>
        <w:instrText xml:space="preserve"> SaveDate \@ "yyyy" </w:instrText>
      </w:r>
      <w:r>
        <w:rPr>
          <w:spacing w:val="-3"/>
        </w:rPr>
        <w:fldChar w:fldCharType="separate"/>
      </w:r>
      <w:r>
        <w:rPr>
          <w:noProof/>
          <w:spacing w:val="-3"/>
        </w:rPr>
        <w:t>2020</w:t>
      </w:r>
      <w:r>
        <w:rPr>
          <w:spacing w:val="-3"/>
        </w:rPr>
        <w:fldChar w:fldCharType="end"/>
      </w:r>
      <w:r>
        <w:rPr>
          <w:spacing w:val="-3"/>
        </w:rPr>
        <w:t> at [DIA:SingleAddress]</w:t>
      </w:r>
      <w:r>
        <w:t>, this   day of        </w:t>
      </w:r>
      <w:r>
        <w:rPr>
          <w:spacing w:val="-3"/>
        </w:rPr>
        <w:fldChar w:fldCharType="begin"/>
      </w:r>
      <w:r>
        <w:rPr>
          <w:spacing w:val="-3"/>
        </w:rPr>
        <w:instrText xml:space="preserve"> SaveDate \@ "yyyy" </w:instrText>
      </w:r>
      <w:r>
        <w:rPr>
          <w:spacing w:val="-3"/>
        </w:rPr>
        <w:fldChar w:fldCharType="separate"/>
      </w:r>
      <w:r>
        <w:rPr>
          <w:noProof/>
          <w:spacing w:val="-3"/>
        </w:rPr>
        <w:t>2020</w:t>
      </w:r>
      <w:r>
        <w:rPr>
          <w:spacing w:val="-3"/>
        </w:rPr>
        <w:fldChar w:fldCharType="end"/>
      </w:r>
      <w:r>
        <w:t>.</w:t>
      </w:r>
    </w:p>
    <w:p>
      <w:pPr>
        <w:tabs>
          <w:tab w:val="left" w:pos="0"/>
        </w:tabs>
        <w:suppressAutoHyphens/>
        <w:jc w:val="both"/>
      </w:pPr>
    </w:p>
    <w:p>
      <w:pPr>
        <w:tabs>
          <w:tab w:val="center" w:pos="4513"/>
        </w:tabs>
        <w:suppressAutoHyphens/>
        <w:jc w:val="center"/>
      </w:pPr>
      <w:r>
        <w:br w:type="page"/>
      </w:r>
      <w:r>
        <w:rPr>
          <w:b/>
          <w:spacing w:val="-3"/>
        </w:rPr>
        <w:t>AN CHUIRT CHUARDA</w:t>
      </w:r>
    </w:p>
    <w:p>
      <w:pPr>
        <w:tabs>
          <w:tab w:val="center" w:pos="4513"/>
        </w:tabs>
        <w:suppressAutoHyphens/>
        <w:jc w:val="center"/>
      </w:pPr>
      <w:r>
        <w:rPr>
          <w:b/>
          <w:spacing w:val="-3"/>
        </w:rPr>
        <w:t>THE CIRCUIT COURT</w:t>
      </w:r>
    </w:p>
    <w:p>
      <w:pPr>
        <w:pStyle w:val="Heading1"/>
        <w:jc w:val="right"/>
      </w:pPr>
      <w:r>
        <w:rPr>
          <w:rFonts w:ascii="Times New Roman" w:hAnsi="Times New Roman"/>
          <w:sz w:val="24"/>
          <w:szCs w:val="24"/>
        </w:rPr>
        <w:t>Record No. [CSM:CsPlaintNo]</w:t>
      </w:r>
    </w:p>
    <w:p>
      <w:pPr>
        <w:rPr>
          <w:b/>
          <w:caps/>
        </w:rPr>
      </w:pPr>
    </w:p>
    <w:p>
      <w:pPr>
        <w:tabs>
          <w:tab w:val="right" w:pos="8312"/>
        </w:tabs>
        <w:rPr>
          <w:b/>
          <w:caps/>
        </w:rPr>
      </w:pPr>
      <w:r>
        <w:rPr>
          <w:b/>
          <w:caps/>
        </w:rPr>
        <w:t>[CAN:COURTAREA.CIRCOURTS#01] Circuit</w:t>
      </w:r>
      <w:r>
        <w:rPr>
          <w:b/>
          <w:caps/>
        </w:rPr>
        <w:tab/>
        <w:t>County of [CAN:NAME.CIRCOURTS#01]</w:t>
      </w:r>
    </w:p>
    <w:p/>
    <w:p>
      <w:pPr>
        <w:tabs>
          <w:tab w:val="left" w:pos="-720"/>
        </w:tabs>
        <w:suppressAutoHyphens/>
        <w:jc w:val="both"/>
      </w:pPr>
      <w:r>
        <w:rPr>
          <w:b/>
          <w:spacing w:val="-3"/>
        </w:rPr>
        <w:t>BETWEEN:</w:t>
      </w:r>
    </w:p>
    <w:p>
      <w:pPr>
        <w:jc w:val="center"/>
      </w:pPr>
      <w:r>
        <w:t>[CNT:Name]</w:t>
      </w:r>
    </w:p>
    <w:p>
      <w:pPr>
        <w:tabs>
          <w:tab w:val="center" w:pos="4513"/>
        </w:tabs>
        <w:suppressAutoHyphens/>
        <w:jc w:val="center"/>
      </w:pPr>
    </w:p>
    <w:p>
      <w:pPr>
        <w:tabs>
          <w:tab w:val="right" w:pos="9026"/>
        </w:tabs>
        <w:suppressAutoHyphens/>
        <w:jc w:val="right"/>
      </w:pPr>
      <w:r>
        <w:rPr>
          <w:b/>
          <w:spacing w:val="-3"/>
        </w:rPr>
        <w:t>Plaintiff</w:t>
      </w:r>
    </w:p>
    <w:p>
      <w:pPr>
        <w:tabs>
          <w:tab w:val="left" w:pos="-720"/>
        </w:tabs>
        <w:suppressAutoHyphens/>
        <w:jc w:val="center"/>
      </w:pPr>
      <w:r>
        <w:rPr>
          <w:b/>
          <w:spacing w:val="-3"/>
        </w:rPr>
        <w:t>-and-</w:t>
      </w:r>
    </w:p>
    <w:p>
      <w:pPr>
        <w:pStyle w:val="Heading4"/>
      </w:pPr>
    </w:p>
    <w:p>
      <w:pPr>
        <w:jc w:val="center"/>
      </w:pPr>
      <w:r>
        <w:t>[CAN:Name.Debtor#01]</w:t>
      </w:r>
    </w:p>
    <w:p>
      <w:pPr>
        <w:pStyle w:val="Heading5"/>
      </w:pPr>
      <w:r>
        <w:rPr>
          <w:rFonts w:ascii="Times New Roman" w:hAnsi="Times New Roman"/>
          <w:spacing w:val="-3"/>
          <w:szCs w:val="24"/>
        </w:rPr>
        <w:t>Defendant</w:t>
      </w:r>
    </w:p>
    <w:p>
      <w:pPr>
        <w:tabs>
          <w:tab w:val="center" w:pos="4513"/>
        </w:tabs>
        <w:suppressAutoHyphens/>
        <w:jc w:val="center"/>
      </w:pPr>
    </w:p>
    <w:p/>
    <w:p/>
    <w:p/>
    <w:p/>
    <w:p/>
    <w:p/>
    <w:p/>
    <w:p/>
    <w:p/>
    <w:p/>
    <w:p/>
    <w:p/>
    <w:p>
      <w:pPr>
        <w:suppressAutoHyphens/>
        <w:jc w:val="center"/>
      </w:pPr>
      <w:r>
        <w:rPr>
          <w:b/>
          <w:spacing w:val="-4"/>
          <w:u w:val="single"/>
        </w:rPr>
        <w:t>AFFIDAVIT OF</w:t>
      </w:r>
      <w:r>
        <w:rPr>
          <w:b/>
          <w:caps/>
          <w:u w:val="single"/>
        </w:rPr>
        <w:t xml:space="preserve"> [MAT:FENAME]</w:t>
      </w: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pPr>
    </w:p>
    <w:p>
      <w:pPr>
        <w:tabs>
          <w:tab w:val="center" w:pos="4513"/>
        </w:tabs>
        <w:suppressAutoHyphens/>
        <w:jc w:val="both"/>
        <w:rPr>
          <w:b/>
          <w:caps/>
        </w:rPr>
      </w:pPr>
    </w:p>
    <w:p>
      <w:pPr>
        <w:tabs>
          <w:tab w:val="center" w:pos="4513"/>
        </w:tabs>
        <w:suppressAutoHyphens/>
        <w:jc w:val="center"/>
        <w:rPr>
          <w:b/>
          <w:caps/>
        </w:rPr>
      </w:pPr>
      <w:r>
        <w:rPr>
          <w:b/>
          <w:caps/>
        </w:rPr>
        <w:t>[DIA:CompanyName]</w:t>
      </w:r>
    </w:p>
    <w:p>
      <w:pPr>
        <w:tabs>
          <w:tab w:val="center" w:pos="4513"/>
        </w:tabs>
        <w:suppressAutoHyphens/>
        <w:jc w:val="center"/>
      </w:pPr>
      <w:r>
        <w:rPr>
          <w:b/>
          <w:spacing w:val="-4"/>
        </w:rPr>
        <w:t>Solicitors</w:t>
      </w:r>
    </w:p>
    <w:p>
      <w:pPr>
        <w:tabs>
          <w:tab w:val="center" w:pos="4513"/>
        </w:tabs>
        <w:suppressAutoHyphens/>
        <w:jc w:val="center"/>
      </w:pPr>
      <w:r>
        <w:t>[DIA:Address]</w:t>
      </w:r>
    </w:p>
    <w:p>
      <w:pPr>
        <w:tabs>
          <w:tab w:val="left" w:pos="0"/>
          <w:tab w:val="left" w:pos="720"/>
          <w:tab w:val="left" w:pos="1440"/>
          <w:tab w:val="left" w:pos="2160"/>
          <w:tab w:val="left" w:pos="2880"/>
        </w:tabs>
        <w:suppressAutoHyphens/>
        <w:ind w:left="3600" w:hanging="3600"/>
        <w:jc w:val="center"/>
      </w:pPr>
      <w:r>
        <w:rPr>
          <w:spacing w:val="-3"/>
        </w:rPr>
        <w:br w:type="page"/>
      </w:r>
      <w:r>
        <w:rPr>
          <w:b/>
          <w:spacing w:val="-3"/>
          <w:u w:val="single"/>
        </w:rPr>
        <w:t>EXHIBIT "A"</w:t>
      </w: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 w:val="center" w:pos="4512"/>
          <w:tab w:val="left" w:pos="5040"/>
        </w:tabs>
        <w:suppressAutoHyphens/>
        <w:jc w:val="both"/>
      </w:pPr>
    </w:p>
    <w:p>
      <w:pPr>
        <w:tabs>
          <w:tab w:val="left" w:pos="0"/>
          <w:tab w:val="center" w:pos="4512"/>
          <w:tab w:val="left" w:pos="5040"/>
        </w:tabs>
        <w:suppressAutoHyphens/>
        <w:jc w:val="center"/>
      </w:pPr>
      <w:r>
        <w:rPr>
          <w:spacing w:val="-3"/>
        </w:rPr>
        <w:t>Exhibit "A" as referred to in the</w:t>
      </w:r>
    </w:p>
    <w:p>
      <w:pPr>
        <w:tabs>
          <w:tab w:val="left" w:pos="0"/>
          <w:tab w:val="center" w:pos="4512"/>
          <w:tab w:val="left" w:pos="5040"/>
        </w:tabs>
        <w:suppressAutoHyphens/>
        <w:jc w:val="center"/>
      </w:pPr>
      <w:r>
        <w:rPr>
          <w:spacing w:val="-3"/>
        </w:rPr>
        <w:t>Affidavit of [MAT:FeName]</w:t>
      </w: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 w:val="center" w:pos="4512"/>
          <w:tab w:val="left" w:pos="5040"/>
        </w:tabs>
        <w:suppressAutoHyphens/>
        <w:jc w:val="center"/>
      </w:pPr>
      <w:r>
        <w:rPr>
          <w:b/>
          <w:spacing w:val="-3"/>
        </w:rPr>
        <w:t>____________________________</w:t>
      </w:r>
    </w:p>
    <w:p>
      <w:pPr>
        <w:tabs>
          <w:tab w:val="left" w:pos="0"/>
          <w:tab w:val="center" w:pos="4512"/>
          <w:tab w:val="left" w:pos="5040"/>
        </w:tabs>
        <w:suppressAutoHyphens/>
        <w:jc w:val="center"/>
      </w:pPr>
      <w:r>
        <w:t>[MAT:FENAME]</w:t>
      </w: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s>
        <w:suppressAutoHyphens/>
        <w:jc w:val="both"/>
      </w:pPr>
    </w:p>
    <w:p>
      <w:pPr>
        <w:tabs>
          <w:tab w:val="left" w:pos="0"/>
          <w:tab w:val="center" w:pos="4512"/>
          <w:tab w:val="left" w:pos="5040"/>
        </w:tabs>
        <w:suppressAutoHyphens/>
        <w:jc w:val="center"/>
      </w:pPr>
      <w:r>
        <w:rPr>
          <w:b/>
          <w:spacing w:val="-3"/>
        </w:rPr>
        <w:t>___________________________</w:t>
      </w:r>
    </w:p>
    <w:p>
      <w:pPr>
        <w:tabs>
          <w:tab w:val="left" w:pos="0"/>
          <w:tab w:val="center" w:pos="4512"/>
          <w:tab w:val="left" w:pos="5040"/>
        </w:tabs>
        <w:suppressAutoHyphens/>
        <w:jc w:val="center"/>
      </w:pPr>
      <w:r>
        <w:rPr>
          <w:b/>
          <w:spacing w:val="-3"/>
        </w:rPr>
        <w:t>COMMISSIONER FOR OATHS/</w:t>
      </w:r>
    </w:p>
    <w:p>
      <w:pPr>
        <w:tabs>
          <w:tab w:val="left" w:pos="0"/>
        </w:tabs>
        <w:suppressAutoHyphens/>
        <w:jc w:val="center"/>
      </w:pPr>
      <w:r>
        <w:rPr>
          <w:b/>
          <w:spacing w:val="-3"/>
        </w:rPr>
        <w:t>PRACTISING SOLICITOR</w:t>
      </w:r>
    </w:p>
    <w:p>
      <w:pPr>
        <w:tabs>
          <w:tab w:val="left" w:pos="-720"/>
          <w:tab w:val="left" w:pos="0"/>
        </w:tabs>
        <w:suppressAutoHyphens/>
        <w:ind w:left="720" w:hanging="720"/>
        <w:jc w:val="center"/>
      </w:pPr>
    </w:p>
    <w:sectPr>
      <w:pgSz w:w="11906" w:h="16838"/>
      <w:pgMar w:top="1440" w:right="1797" w:bottom="144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A65EB"/>
    <w:multiLevelType w:val="hybridMultilevel"/>
    <w:tmpl w:val="70168612"/>
    <w:lvl w:ilvl="0" w:tplc="2878F06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C534CFC"/>
    <w:multiLevelType w:val="singleLevel"/>
    <w:tmpl w:val="2892F5DA"/>
    <w:lvl w:ilvl="0">
      <w:start w:val="1"/>
      <w:numFmt w:val="decimal"/>
      <w:lvlText w:val="%1."/>
      <w:lvlJc w:val="left"/>
      <w:pPr>
        <w:tabs>
          <w:tab w:val="num" w:pos="720"/>
        </w:tabs>
        <w:ind w:left="720" w:hanging="720"/>
      </w:pPr>
      <w:rPr>
        <w:rFonts w:hint="default"/>
      </w:rPr>
    </w:lvl>
  </w:abstractNum>
  <w:abstractNum w:abstractNumId="2" w15:restartNumberingAfterBreak="0">
    <w:nsid w:val="725743E7"/>
    <w:multiLevelType w:val="hybridMultilevel"/>
    <w:tmpl w:val="00C25B1E"/>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0"/>
  <w:displayHorizontalDrawingGridEvery w:val="2"/>
  <w:displayVerticalDrawingGridEvery w:val="2"/>
  <w:noPunctuationKerning/>
  <w:characterSpacingControl w:val="doNotCompress"/>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9D4B6A-85CC-4318-ABD3-A13DADD8C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widowControl w:val="0"/>
      <w:tabs>
        <w:tab w:val="center" w:pos="4513"/>
      </w:tabs>
      <w:suppressAutoHyphens/>
      <w:jc w:val="center"/>
      <w:outlineLvl w:val="0"/>
    </w:pPr>
    <w:rPr>
      <w:rFonts w:ascii="CG Times" w:hAnsi="CG Times"/>
      <w:b/>
      <w:snapToGrid w:val="0"/>
      <w:spacing w:val="-3"/>
      <w:sz w:val="26"/>
      <w:szCs w:val="20"/>
    </w:rPr>
  </w:style>
  <w:style w:type="paragraph" w:styleId="Heading2">
    <w:name w:val="heading 2"/>
    <w:basedOn w:val="Normal"/>
    <w:next w:val="Normal"/>
    <w:qFormat/>
    <w:pPr>
      <w:keepNext/>
      <w:widowControl w:val="0"/>
      <w:tabs>
        <w:tab w:val="center" w:pos="4513"/>
      </w:tabs>
      <w:suppressAutoHyphens/>
      <w:outlineLvl w:val="1"/>
    </w:pPr>
    <w:rPr>
      <w:rFonts w:ascii="CG Times" w:hAnsi="CG Times"/>
      <w:b/>
      <w:snapToGrid w:val="0"/>
      <w:spacing w:val="-3"/>
      <w:sz w:val="26"/>
      <w:szCs w:val="20"/>
    </w:rPr>
  </w:style>
  <w:style w:type="paragraph" w:styleId="Heading3">
    <w:name w:val="heading 3"/>
    <w:basedOn w:val="Normal"/>
    <w:next w:val="Normal"/>
    <w:qFormat/>
    <w:pPr>
      <w:keepNext/>
      <w:tabs>
        <w:tab w:val="right" w:pos="9026"/>
      </w:tabs>
      <w:suppressAutoHyphens/>
      <w:ind w:left="3969"/>
      <w:jc w:val="right"/>
      <w:outlineLvl w:val="2"/>
    </w:pPr>
    <w:rPr>
      <w:b/>
      <w:spacing w:val="-3"/>
      <w:sz w:val="22"/>
    </w:rPr>
  </w:style>
  <w:style w:type="paragraph" w:styleId="Heading4">
    <w:name w:val="heading 4"/>
    <w:basedOn w:val="Normal"/>
    <w:next w:val="Normal"/>
    <w:qFormat/>
    <w:pPr>
      <w:keepNext/>
      <w:widowControl w:val="0"/>
      <w:tabs>
        <w:tab w:val="left" w:pos="-720"/>
        <w:tab w:val="left" w:pos="0"/>
        <w:tab w:val="left" w:pos="720"/>
        <w:tab w:val="left" w:pos="1440"/>
        <w:tab w:val="left" w:pos="2160"/>
      </w:tabs>
      <w:suppressAutoHyphens/>
      <w:spacing w:line="360" w:lineRule="auto"/>
      <w:ind w:left="2880" w:hanging="2880"/>
      <w:jc w:val="center"/>
      <w:outlineLvl w:val="3"/>
    </w:pPr>
    <w:rPr>
      <w:rFonts w:ascii="Courier" w:hAnsi="Courier"/>
      <w:b/>
      <w:snapToGrid w:val="0"/>
      <w:szCs w:val="20"/>
    </w:rPr>
  </w:style>
  <w:style w:type="paragraph" w:styleId="Heading5">
    <w:name w:val="heading 5"/>
    <w:basedOn w:val="Normal"/>
    <w:next w:val="Normal"/>
    <w:qFormat/>
    <w:pPr>
      <w:keepNext/>
      <w:widowControl w:val="0"/>
      <w:tabs>
        <w:tab w:val="left" w:pos="-720"/>
        <w:tab w:val="left" w:pos="0"/>
        <w:tab w:val="left" w:pos="720"/>
        <w:tab w:val="left" w:pos="1440"/>
        <w:tab w:val="left" w:pos="2160"/>
      </w:tabs>
      <w:suppressAutoHyphens/>
      <w:spacing w:line="360" w:lineRule="auto"/>
      <w:ind w:left="2880" w:hanging="2880"/>
      <w:jc w:val="right"/>
      <w:outlineLvl w:val="4"/>
    </w:pPr>
    <w:rPr>
      <w:rFonts w:ascii="Courier" w:hAnsi="Courier"/>
      <w:b/>
      <w:snapToGrid w:val="0"/>
      <w:szCs w:val="20"/>
    </w:rPr>
  </w:style>
  <w:style w:type="paragraph" w:styleId="Heading6">
    <w:name w:val="heading 6"/>
    <w:basedOn w:val="Normal"/>
    <w:next w:val="Normal"/>
    <w:qFormat/>
    <w:pPr>
      <w:keepNext/>
      <w:widowControl w:val="0"/>
      <w:tabs>
        <w:tab w:val="left" w:pos="-720"/>
        <w:tab w:val="left" w:pos="0"/>
      </w:tabs>
      <w:suppressAutoHyphens/>
      <w:spacing w:line="360" w:lineRule="auto"/>
      <w:jc w:val="center"/>
      <w:outlineLvl w:val="5"/>
    </w:pPr>
    <w:rPr>
      <w:b/>
      <w:snapToGrid w:val="0"/>
      <w:spacing w:val="-3"/>
      <w:szCs w:val="20"/>
      <w:u w:val="single"/>
    </w:rPr>
  </w:style>
  <w:style w:type="paragraph" w:styleId="Heading7">
    <w:name w:val="heading 7"/>
    <w:basedOn w:val="Normal"/>
    <w:next w:val="Normal"/>
    <w:qFormat/>
    <w:pPr>
      <w:keepNext/>
      <w:widowControl w:val="0"/>
      <w:tabs>
        <w:tab w:val="left" w:pos="-720"/>
        <w:tab w:val="left" w:pos="0"/>
      </w:tabs>
      <w:suppressAutoHyphens/>
      <w:spacing w:line="360" w:lineRule="auto"/>
      <w:jc w:val="center"/>
      <w:outlineLvl w:val="6"/>
    </w:pPr>
    <w:rPr>
      <w:b/>
      <w:snapToGrid w:val="0"/>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
    <w:name w:val="Body Text"/>
    <w:basedOn w:val="Normal"/>
    <w:semiHidden/>
    <w:pPr>
      <w:widowControl w:val="0"/>
      <w:tabs>
        <w:tab w:val="left" w:pos="-720"/>
        <w:tab w:val="left" w:pos="0"/>
      </w:tabs>
      <w:suppressAutoHyphens/>
      <w:spacing w:line="360" w:lineRule="auto"/>
      <w:jc w:val="both"/>
    </w:pPr>
    <w:rPr>
      <w:snapToGrid w:val="0"/>
      <w:spacing w:val="-3"/>
      <w:szCs w:val="20"/>
    </w:rPr>
  </w:style>
  <w:style w:type="paragraph" w:styleId="BodyText2">
    <w:name w:val="Body Text 2"/>
    <w:basedOn w:val="Normal"/>
    <w:semiHidden/>
    <w:pPr>
      <w:spacing w:after="120" w:line="480" w:lineRule="auto"/>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611</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AN CHUIRT CHUARDA</vt:lpstr>
    </vt:vector>
  </TitlesOfParts>
  <Company/>
  <LinksUpToDate>false</LinksUpToDate>
  <CharactersWithSpaces>4086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CHUIRT CHUARDA</dc:title>
  <dc:subject/>
  <dc:creator>Burke &amp; Company Burke &amp; Compa</dc:creator>
  <cp:keywords/>
  <cp:lastModifiedBy>Art Kavanagh</cp:lastModifiedBy>
  <cp:revision>7</cp:revision>
  <cp:lastPrinted>2013-03-20T14:02:00Z</cp:lastPrinted>
  <dcterms:created xsi:type="dcterms:W3CDTF">2019-08-15T15:07:00Z</dcterms:created>
  <dcterms:modified xsi:type="dcterms:W3CDTF">2020-07-02T11:03:00Z</dcterms:modified>
</cp:coreProperties>
</file>